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FF2" w:rsidRPr="00C1626A" w:rsidRDefault="009C7FF2" w:rsidP="009C7FF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26A">
        <w:rPr>
          <w:rFonts w:ascii="Times New Roman" w:hAnsi="Times New Roman" w:cs="Times New Roman"/>
          <w:b/>
          <w:sz w:val="28"/>
          <w:szCs w:val="28"/>
        </w:rPr>
        <w:t>Консультация для родителей</w:t>
      </w:r>
    </w:p>
    <w:p w:rsidR="009C7FF2" w:rsidRPr="00C1626A" w:rsidRDefault="009C7FF2" w:rsidP="009C7FF2">
      <w:pPr>
        <w:spacing w:after="0" w:line="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26A">
        <w:rPr>
          <w:rFonts w:ascii="Times New Roman" w:hAnsi="Times New Roman" w:cs="Times New Roman"/>
          <w:b/>
          <w:sz w:val="28"/>
          <w:szCs w:val="28"/>
        </w:rPr>
        <w:t>«Детский рисунок – зеркало  внутреннего мира ребёнка»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Все дети без исключения любят рисовать. Рисуют дети то, что видят вокруг себя, что любят, о чем мечтают. Поэтому любой детский рисунок можно считать, как говорят психологи, проективным, то есть отражающим внутренний мир и переживания ребенка.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Рисунок, который появляется на листке бумаги, под рукой юного творца отображает его природное стремление выражать «себя» и свой внутренний мир во внешнем мире. Понаблюдайте за тем, насколько ваш рисующий малыш увлечен тем, что делает. Он уходит всем своим существом в то, что делает. Он в этот момент сконцентрирован на все 100% на самом процессе. Его детская творческая энергия направлена на лист бумаги. И он не замечает несовершенств, которые  нам взрослым очевидны. Мы смотрим на рисунок ребенка критически, а сам ребенок – нет. Он радуется самому творению, он и лист бумаги – одно целое. Ребенок еще не разделен со своим творениями, он живет тем, что делает. Попробуйте позвать ребенка к столу в тот момент, когда он творит, и вы поймете, чем ребенок отличается от взрослого. Ребенок играет в игру, и он весь в этой игре. Он увлечен, и вырвать его из-за какой-то мелочи (например, обедать) бывает нелегко. При этом ребенку нет нужды в совершенных игрушках, или совершенных красках, карандашах. Он творит из всего, что у него есть под руками. Вы наблюдали за тем, как ребенок рисует по песку? 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Вы же знаете, что ребенку важно рисовать, и при этом подойдут и обои в вашем доме!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 Он творит! Он выражает свое творчество, и ему неважно на определенном этапе, кто оценит его труд! 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Потом, если критиков будет много его творчеству, он закроется, он наработает тысячу комплексов, с которыми пойдет во взрослую жизнь. Но до того как взрослые критики, успеют насадить в его чистое сознание «как правильно» и «как неправильно», он, творя, летает на крыльях радостного удовольствия самим процессом. И очень важно взрослым не мешать ребенку. Важно помочь раскрыться ему еще больше, еще эмоциональнее выражать себя на листке бумаги. Потому что, если ребенок освоит в детском возрасте, вкус творчества и концентрации на том, что он делает, вкус к сосредоточению, то и во взрослой жизни он будет парить на крыльях самого процесса  творения своей жизни. Ребенок творит свой мир на бумаге, и через игры. Взрослый творит свой мир через взрослые игры и «взрослые» рисования на холсте реальности своими мыслями и эмоциями. 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Помогите ребенку расти! Как? Не мешаете ему творить свой мир. Его внутренняя система руководства подсказывает ему как ему жить. Ваша задача, как взрослого, помочь ему раскрыться, словно бутон раскрывается в цветок. Внутри бутона уже есть сам цветок, только бутон еще не раскрыл  красоты цветка. Так и ваш ребенок, он как бутон в себе содержит все, </w:t>
      </w:r>
      <w:r w:rsidRPr="00C1626A">
        <w:rPr>
          <w:rFonts w:ascii="Times New Roman" w:hAnsi="Times New Roman" w:cs="Times New Roman"/>
          <w:b/>
          <w:i/>
          <w:sz w:val="28"/>
          <w:szCs w:val="28"/>
        </w:rPr>
        <w:t>Человека с большой буквы</w:t>
      </w:r>
      <w:r w:rsidRPr="00C162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Рисунок помогает ему осваивать такие процессы, как сосредоточение и концентрация на реальности жизни, которые так не хватает взрослому человеку.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Очень часто родители критикуют качество детского рисунка: «не похоже», «криво», «так не бывает» — вместо того чтобы подумать над бесценной информацией, которую несет любой детский рисунок. Дело в том, что дети не обладают способностью излагать сложные эмоции словами. Если малыш чего-то боится, он говорит: «Мне страшно», а если он испытывает горечь от несправедливости, чувство вины, ощущение ненужности и тому подобные эмоции, он просто плачет. И вы можете делать все, что угодно, но не добьетесь от него, ни слова по этому поводу. Но если вы дадите лист бумаги и попросите что-нибудь нарисовать, то, вполне возможно, получите ответ на вопрос.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Итак, ваш ребенок нарисовал рисунок. Сосредоточьтесь на сюжете. Дети рисуют то, что их волнует. Если ребенок рисует героев своих любимых книг или фильмов — </w:t>
      </w:r>
      <w:r w:rsidRPr="00C1626A">
        <w:rPr>
          <w:rFonts w:ascii="Times New Roman" w:hAnsi="Times New Roman" w:cs="Times New Roman"/>
          <w:sz w:val="28"/>
          <w:szCs w:val="28"/>
        </w:rPr>
        <w:lastRenderedPageBreak/>
        <w:t>замечательно. Это его первое предпочтение, привязанность. Такие дети легко увлекаемы, и это можно использовать в обучении.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Если в рисунках много животных — это может говорить о чувствительности и ранимости. Дети часто отождествляют себя со зверями. По тому, какое настроение у животного на картинке, можно судить о душевном комфорте малыша.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Технику рисуют мальчишки. И это совершенно нормально. Рисунки сражений могут говорить о том, что ребенок выплескивает свою природную мужскую агрессию. А вот сцены убийств, насилия и катастроф скорее расскажут о страхах ребенка. Если сюжет повторяется довольно часто, то страх может быть стойким и просто необходимо Вам посоветоваться с психологом. Если же </w:t>
      </w:r>
      <w:proofErr w:type="gramStart"/>
      <w:r w:rsidRPr="00C1626A">
        <w:rPr>
          <w:rFonts w:ascii="Times New Roman" w:hAnsi="Times New Roman" w:cs="Times New Roman"/>
          <w:sz w:val="28"/>
          <w:szCs w:val="28"/>
        </w:rPr>
        <w:t>эпизодический</w:t>
      </w:r>
      <w:proofErr w:type="gramEnd"/>
      <w:r w:rsidRPr="00C1626A">
        <w:rPr>
          <w:rFonts w:ascii="Times New Roman" w:hAnsi="Times New Roman" w:cs="Times New Roman"/>
          <w:sz w:val="28"/>
          <w:szCs w:val="28"/>
        </w:rPr>
        <w:t>, после просмотра боевика или криминального сюжета из новостей, — это вполне естественное проявление тревожности.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Обратите внимание на цвета. Психически здоровый ребенок использует яркую гамму и по назначению: солнце желтое, небо синее, трава зеленая. 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Если превалирует красный, то можно сказать, что ребенок очень активный, возможно, даже агрессивный. Синий — грусть,  ребенок в этот момент скучает по кому-то из </w:t>
      </w:r>
      <w:proofErr w:type="gramStart"/>
      <w:r w:rsidRPr="00C1626A"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 w:rsidRPr="00C162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А вот черный цвет и штриховки, рвущие бумагу, могут говорить о страхе, отгороженности, подавленности. Если большинство рисунков </w:t>
      </w:r>
      <w:proofErr w:type="gramStart"/>
      <w:r w:rsidRPr="00C1626A">
        <w:rPr>
          <w:rFonts w:ascii="Times New Roman" w:hAnsi="Times New Roman" w:cs="Times New Roman"/>
          <w:sz w:val="28"/>
          <w:szCs w:val="28"/>
        </w:rPr>
        <w:t>окрашены</w:t>
      </w:r>
      <w:proofErr w:type="gramEnd"/>
      <w:r w:rsidRPr="00C1626A">
        <w:rPr>
          <w:rFonts w:ascii="Times New Roman" w:hAnsi="Times New Roman" w:cs="Times New Roman"/>
          <w:sz w:val="28"/>
          <w:szCs w:val="28"/>
        </w:rPr>
        <w:t xml:space="preserve"> в черное — обязательно посоветуйтесь со специалистом.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Детское рисование в своем развитии проходит несколько определенных общих этапов. Характерно, что дети, воспитывающиеся в условиях разных культур, в своих рисунках обязательно проходят стадии «марания», «</w:t>
      </w:r>
      <w:proofErr w:type="spellStart"/>
      <w:r w:rsidRPr="00C1626A">
        <w:rPr>
          <w:rFonts w:ascii="Times New Roman" w:hAnsi="Times New Roman" w:cs="Times New Roman"/>
          <w:sz w:val="28"/>
          <w:szCs w:val="28"/>
        </w:rPr>
        <w:t>головоногов</w:t>
      </w:r>
      <w:proofErr w:type="spellEnd"/>
      <w:r w:rsidRPr="00C1626A">
        <w:rPr>
          <w:rFonts w:ascii="Times New Roman" w:hAnsi="Times New Roman" w:cs="Times New Roman"/>
          <w:sz w:val="28"/>
          <w:szCs w:val="28"/>
        </w:rPr>
        <w:t>» и т.п. Рисунки детей разных народов, но одного возраста поражают удивительным сходством.</w:t>
      </w: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В этой связи возникает ряд вопросов. Во-первых, почему и зачем дети рисуют?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 Во-вторых, почему на определенном этапе изобразительная деятельность переживает бурный расцвет, а затем интерес к рисованию (также в определенном возрасте) внезапно угасает?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 xml:space="preserve"> В-третьих, чем обусловлено существование этого ограниченного во времени периода детского рисования и наличие внутри него сменяющих друг друга этапов?</w:t>
      </w:r>
    </w:p>
    <w:p w:rsidR="009C7FF2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C1626A">
        <w:rPr>
          <w:rFonts w:ascii="Times New Roman" w:hAnsi="Times New Roman" w:cs="Times New Roman"/>
          <w:sz w:val="28"/>
          <w:szCs w:val="28"/>
        </w:rPr>
        <w:t>По мнению некоторых специалистов, изобразительная деятельность имеет особый биологический смысл. Детство - период интенсивного становления физиологических и психических функций. Рисование при этом играет роль одного из механизмов выполнения программы совершенствования организма и психики ребенка.</w:t>
      </w:r>
    </w:p>
    <w:p w:rsidR="009C7FF2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Психолог: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Прутникова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Т.Г.</w:t>
      </w:r>
    </w:p>
    <w:p w:rsidR="009C7FF2" w:rsidRPr="00C1626A" w:rsidRDefault="00F43643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Мейрам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C7FF2" w:rsidRPr="00C1626A" w:rsidRDefault="009C7FF2" w:rsidP="009C7FF2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C7FF2" w:rsidRPr="00C1626A" w:rsidRDefault="009C7FF2" w:rsidP="009C7FF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87560" w:rsidRDefault="00487560"/>
    <w:sectPr w:rsidR="00487560" w:rsidSect="002B7A3A">
      <w:pgSz w:w="11906" w:h="16838"/>
      <w:pgMar w:top="426" w:right="424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AE7"/>
    <w:rsid w:val="00487560"/>
    <w:rsid w:val="00576AE7"/>
    <w:rsid w:val="009C7FF2"/>
    <w:rsid w:val="00F4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945</Words>
  <Characters>5390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2013-10-09T06:31:00Z</dcterms:created>
  <dcterms:modified xsi:type="dcterms:W3CDTF">2013-10-09T06:32:00Z</dcterms:modified>
</cp:coreProperties>
</file>