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B55" w:rsidRPr="00B005D4" w:rsidRDefault="007E3B55" w:rsidP="00B005D4">
      <w:pPr>
        <w:pStyle w:val="a3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B005D4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«Менің </w:t>
      </w:r>
      <w:proofErr w:type="spellStart"/>
      <w:r w:rsidRPr="00B005D4">
        <w:rPr>
          <w:rFonts w:ascii="Times New Roman" w:hAnsi="Times New Roman" w:cs="Times New Roman"/>
          <w:kern w:val="36"/>
          <w:sz w:val="24"/>
          <w:szCs w:val="24"/>
          <w:lang w:eastAsia="ru-RU"/>
        </w:rPr>
        <w:t>отбасым</w:t>
      </w:r>
      <w:proofErr w:type="spellEnd"/>
      <w:r w:rsidRPr="00B005D4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» </w:t>
      </w:r>
      <w:proofErr w:type="spellStart"/>
      <w:r w:rsidRPr="00B005D4">
        <w:rPr>
          <w:rFonts w:ascii="Times New Roman" w:hAnsi="Times New Roman" w:cs="Times New Roman"/>
          <w:kern w:val="36"/>
          <w:sz w:val="24"/>
          <w:szCs w:val="24"/>
          <w:lang w:eastAsia="ru-RU"/>
        </w:rPr>
        <w:t>жобасы</w:t>
      </w:r>
      <w:proofErr w:type="spellEnd"/>
    </w:p>
    <w:p w:rsidR="00000F6B" w:rsidRPr="00B005D4" w:rsidRDefault="00000F6B" w:rsidP="00B005D4">
      <w:pPr>
        <w:pStyle w:val="a3"/>
        <w:rPr>
          <w:rFonts w:ascii="Times New Roman" w:hAnsi="Times New Roman" w:cs="Times New Roman"/>
          <w:color w:val="333333"/>
          <w:sz w:val="24"/>
          <w:szCs w:val="24"/>
          <w:lang w:val="kk-KZ" w:eastAsia="ru-RU"/>
        </w:rPr>
      </w:pPr>
    </w:p>
    <w:p w:rsidR="00000F6B" w:rsidRPr="004A2D43" w:rsidRDefault="00000F6B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2D43">
        <w:rPr>
          <w:rFonts w:ascii="Times New Roman" w:hAnsi="Times New Roman" w:cs="Times New Roman"/>
          <w:b/>
          <w:bCs/>
          <w:sz w:val="24"/>
          <w:szCs w:val="24"/>
          <w:lang w:val="kk-KZ"/>
        </w:rPr>
        <w:t>Міндеттері:</w:t>
      </w:r>
    </w:p>
    <w:p w:rsidR="00000F6B" w:rsidRPr="004A2D43" w:rsidRDefault="004A2D43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000F6B" w:rsidRPr="004A2D43">
        <w:rPr>
          <w:rFonts w:ascii="Times New Roman" w:hAnsi="Times New Roman" w:cs="Times New Roman"/>
          <w:sz w:val="24"/>
          <w:szCs w:val="24"/>
          <w:lang w:val="kk-KZ"/>
        </w:rPr>
        <w:t>тбасы жайлы түсінікті кеңейту;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0F6B" w:rsidRPr="004A2D43">
        <w:rPr>
          <w:rFonts w:ascii="Times New Roman" w:hAnsi="Times New Roman" w:cs="Times New Roman"/>
          <w:sz w:val="24"/>
          <w:szCs w:val="24"/>
          <w:lang w:val="kk-KZ"/>
        </w:rPr>
        <w:t xml:space="preserve">отбасындағы үлкендерді құрметтеуге,кішілерге қамқорлық көрсетуге тәрбиелеу;балалар мен ата-аналардың бірлескен шығармашылық  жұмыстарын жандандыру;отбасы құныдылықтарын,қалыптасқан дәстүрлерді бала бойына сіңіруге ықпал ету;балабақша мен отбасы жағдайында балалармен   бірлескен іс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0F6B" w:rsidRPr="004A2D43">
        <w:rPr>
          <w:rFonts w:ascii="Times New Roman" w:hAnsi="Times New Roman" w:cs="Times New Roman"/>
          <w:sz w:val="24"/>
          <w:szCs w:val="24"/>
          <w:lang w:val="kk-KZ"/>
        </w:rPr>
        <w:t>әрекетке ата-аналарды тарту.</w:t>
      </w:r>
    </w:p>
    <w:p w:rsidR="000B0478" w:rsidRPr="00B005D4" w:rsidRDefault="00000F6B" w:rsidP="00B005D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05D4">
        <w:rPr>
          <w:rFonts w:ascii="Times New Roman" w:hAnsi="Times New Roman" w:cs="Times New Roman"/>
          <w:b/>
          <w:sz w:val="24"/>
          <w:szCs w:val="24"/>
          <w:lang w:val="kk-KZ"/>
        </w:rPr>
        <w:t>Өзектілігі:</w:t>
      </w:r>
    </w:p>
    <w:p w:rsidR="00000F6B" w:rsidRPr="00407F15" w:rsidRDefault="00000F6B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54C50">
        <w:rPr>
          <w:rFonts w:ascii="Times New Roman" w:hAnsi="Times New Roman" w:cs="Times New Roman"/>
          <w:sz w:val="24"/>
          <w:szCs w:val="24"/>
          <w:lang w:val="kk-KZ"/>
        </w:rPr>
        <w:t xml:space="preserve">Қазіргі заманда ұрпақтан ұрпаққа жалғасатын байланыс жоғалып барады. Қоғамда адамдар өзінің тарихи тамырын, отбасылық ұстанымдарын, дәстүрлерін ұмытуда. Баланың тұлғасын қалыптастыруда және оны тәрбиелеуде ең басты орын отбасына бөлінеді. </w:t>
      </w:r>
      <w:r w:rsidR="004A2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2D43">
        <w:rPr>
          <w:rFonts w:ascii="Times New Roman" w:hAnsi="Times New Roman" w:cs="Times New Roman"/>
          <w:sz w:val="24"/>
          <w:szCs w:val="24"/>
          <w:lang w:val="kk-KZ"/>
        </w:rPr>
        <w:t xml:space="preserve">Біз үлкендер бұрынғыны сақтап, балалардың санасына шыққан тегін, қалай дамығанын, болашақта қайда бет бұру керектігін жеткізу керек. </w:t>
      </w:r>
      <w:r w:rsidRPr="00A54C50">
        <w:rPr>
          <w:rFonts w:ascii="Times New Roman" w:hAnsi="Times New Roman" w:cs="Times New Roman"/>
          <w:sz w:val="24"/>
          <w:szCs w:val="24"/>
          <w:lang w:val="kk-KZ"/>
        </w:rPr>
        <w:t xml:space="preserve">Соңғы уақытта генетика ғылымы шежіреге көп көңіл аударады. Ғалымдар отбасы шежіресін зерттеу бір- қатар тұқым қуалаушы аурулардан сақтануға көмектеседі деп есептейді. Бұл да бізді жобаны іске асыруға жетеледі. Жоба тақырыбын таңдау отбасы тарихымен, оның шежіресімен байланысты. </w:t>
      </w:r>
      <w:r w:rsidRPr="00407F15">
        <w:rPr>
          <w:rFonts w:ascii="Times New Roman" w:hAnsi="Times New Roman" w:cs="Times New Roman"/>
          <w:sz w:val="24"/>
          <w:szCs w:val="24"/>
          <w:lang w:val="kk-KZ"/>
        </w:rPr>
        <w:t>Мектеп жасына дейінгі балалар үшін отбасы мүшелерінің туыстығын түсіну қиын, бірақ сонымен қатар жақын, себебі әке мен ана, ата мен әже – бұл әрқашан жанында болатын адамдар. Бұл жобаның сәтті жүзеге асуы үшін өзара әрекет үлгісі негізге алынды: педагог – балалар – ата- аналар.</w:t>
      </w:r>
    </w:p>
    <w:p w:rsidR="00000F6B" w:rsidRPr="00B005D4" w:rsidRDefault="00000F6B" w:rsidP="00B005D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05D4">
        <w:rPr>
          <w:rFonts w:ascii="Times New Roman" w:hAnsi="Times New Roman" w:cs="Times New Roman"/>
          <w:b/>
          <w:sz w:val="24"/>
          <w:szCs w:val="24"/>
          <w:lang w:val="kk-KZ"/>
        </w:rPr>
        <w:t>Болжам жасу.</w:t>
      </w:r>
    </w:p>
    <w:p w:rsidR="00000F6B" w:rsidRPr="00A54C50" w:rsidRDefault="00000F6B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A54C50">
        <w:rPr>
          <w:rFonts w:ascii="Times New Roman" w:hAnsi="Times New Roman" w:cs="Times New Roman"/>
          <w:sz w:val="24"/>
          <w:szCs w:val="24"/>
          <w:lang w:val="kk-KZ"/>
        </w:rPr>
        <w:t>Ата- аналармен бірлік қарым- қатынас орнату, бірлесіп үйлесімді жұмыс істеу барысында бала тәрбиесіне оң ықпал ету. Тәрбиешілер м</w:t>
      </w:r>
      <w:r w:rsidR="004A2D43" w:rsidRPr="00A54C50">
        <w:rPr>
          <w:rFonts w:ascii="Times New Roman" w:hAnsi="Times New Roman" w:cs="Times New Roman"/>
          <w:sz w:val="24"/>
          <w:szCs w:val="24"/>
          <w:lang w:val="kk-KZ"/>
        </w:rPr>
        <w:t>ен ата- аналар баланы оқыту мен</w:t>
      </w:r>
      <w:r w:rsidR="004A2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54C50">
        <w:rPr>
          <w:rFonts w:ascii="Times New Roman" w:hAnsi="Times New Roman" w:cs="Times New Roman"/>
          <w:sz w:val="24"/>
          <w:szCs w:val="24"/>
          <w:lang w:val="kk-KZ"/>
        </w:rPr>
        <w:t>тәрбиелеуде отбасының ерекше рөл атқаратыны</w:t>
      </w:r>
      <w:r w:rsidR="004A2D43" w:rsidRPr="00A54C50"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="004A2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2D43" w:rsidRPr="00A54C50">
        <w:rPr>
          <w:rFonts w:ascii="Times New Roman" w:hAnsi="Times New Roman" w:cs="Times New Roman"/>
          <w:sz w:val="24"/>
          <w:szCs w:val="24"/>
          <w:lang w:val="kk-KZ"/>
        </w:rPr>
        <w:t>баса назар аударып, бірлесе,</w:t>
      </w:r>
      <w:r w:rsidR="004A2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54C50">
        <w:rPr>
          <w:rFonts w:ascii="Times New Roman" w:hAnsi="Times New Roman" w:cs="Times New Roman"/>
          <w:sz w:val="24"/>
          <w:szCs w:val="24"/>
          <w:lang w:val="kk-KZ"/>
        </w:rPr>
        <w:t>ынтымақтаса әрекет ету. Ата- аналардың өз отбасындағы әр түрлі тәрбие ұстанымдарын сыйлау.</w:t>
      </w:r>
    </w:p>
    <w:p w:rsidR="00000F6B" w:rsidRPr="00B005D4" w:rsidRDefault="00000F6B" w:rsidP="00B005D4">
      <w:pPr>
        <w:pStyle w:val="a3"/>
        <w:rPr>
          <w:rFonts w:ascii="Times New Roman" w:hAnsi="Times New Roman" w:cs="Times New Roman"/>
          <w:sz w:val="24"/>
          <w:szCs w:val="24"/>
        </w:rPr>
      </w:pPr>
      <w:r w:rsidRPr="00B005D4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B005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54C50">
        <w:rPr>
          <w:rFonts w:ascii="Times New Roman" w:hAnsi="Times New Roman" w:cs="Times New Roman"/>
          <w:sz w:val="24"/>
          <w:szCs w:val="24"/>
          <w:lang w:val="kk-KZ"/>
        </w:rPr>
        <w:t xml:space="preserve">Отбасылық тәрбие дәстүрлерін жаңғыртуға ықпал ету. Ата- аналармен балаларды біріктіріп, бір жалпы іске жұмылдыру.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 xml:space="preserve"> мен бала арасындағы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 xml:space="preserve"> және ынтымағын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>.</w:t>
      </w:r>
    </w:p>
    <w:p w:rsidR="00000F6B" w:rsidRPr="00B005D4" w:rsidRDefault="00000F6B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005D4">
        <w:rPr>
          <w:rFonts w:ascii="Times New Roman" w:hAnsi="Times New Roman" w:cs="Times New Roman"/>
          <w:sz w:val="24"/>
          <w:szCs w:val="24"/>
        </w:rPr>
        <w:t>Жобаның тү</w:t>
      </w:r>
      <w:proofErr w:type="gramStart"/>
      <w:r w:rsidRPr="00B005D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005D4">
        <w:rPr>
          <w:rFonts w:ascii="Times New Roman" w:hAnsi="Times New Roman" w:cs="Times New Roman"/>
          <w:sz w:val="24"/>
          <w:szCs w:val="24"/>
        </w:rPr>
        <w:t>і: Ақпараттық – шығармашылық. Жобаға қатысу</w:t>
      </w:r>
      <w:r w:rsidR="00B005D4" w:rsidRPr="00B005D4">
        <w:rPr>
          <w:rFonts w:ascii="Times New Roman" w:hAnsi="Times New Roman" w:cs="Times New Roman"/>
          <w:sz w:val="24"/>
          <w:szCs w:val="24"/>
        </w:rPr>
        <w:t xml:space="preserve">шылар: </w:t>
      </w:r>
      <w:r w:rsidR="00B005D4" w:rsidRPr="00B005D4">
        <w:rPr>
          <w:rFonts w:ascii="Times New Roman" w:hAnsi="Times New Roman" w:cs="Times New Roman"/>
          <w:sz w:val="24"/>
          <w:szCs w:val="24"/>
          <w:lang w:val="kk-KZ"/>
        </w:rPr>
        <w:t>Б</w:t>
      </w:r>
      <w:proofErr w:type="spellStart"/>
      <w:r w:rsidR="00B005D4" w:rsidRPr="00B005D4">
        <w:rPr>
          <w:rFonts w:ascii="Times New Roman" w:hAnsi="Times New Roman" w:cs="Times New Roman"/>
          <w:sz w:val="24"/>
          <w:szCs w:val="24"/>
        </w:rPr>
        <w:t>алалар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аналары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 xml:space="preserve"> және тәрбиешілері. Жобаның ұзақтылығы: Қ</w:t>
      </w:r>
      <w:proofErr w:type="gramStart"/>
      <w:r w:rsidRPr="00B005D4">
        <w:rPr>
          <w:rFonts w:ascii="Times New Roman" w:hAnsi="Times New Roman" w:cs="Times New Roman"/>
          <w:sz w:val="24"/>
          <w:szCs w:val="24"/>
        </w:rPr>
        <w:t>ыс</w:t>
      </w:r>
      <w:proofErr w:type="gramEnd"/>
      <w:r w:rsidRPr="00B005D4">
        <w:rPr>
          <w:rFonts w:ascii="Times New Roman" w:hAnsi="Times New Roman" w:cs="Times New Roman"/>
          <w:sz w:val="24"/>
          <w:szCs w:val="24"/>
        </w:rPr>
        <w:t xml:space="preserve">қа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мерзімдік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>.</w:t>
      </w: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005D4">
        <w:rPr>
          <w:rFonts w:ascii="Times New Roman" w:hAnsi="Times New Roman" w:cs="Times New Roman"/>
          <w:sz w:val="24"/>
          <w:szCs w:val="24"/>
          <w:lang w:val="kk-KZ"/>
        </w:rPr>
        <w:t>1 -кезең</w:t>
      </w: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2D43">
        <w:rPr>
          <w:rFonts w:ascii="Times New Roman" w:hAnsi="Times New Roman" w:cs="Times New Roman"/>
          <w:sz w:val="24"/>
          <w:szCs w:val="24"/>
          <w:lang w:val="kk-KZ"/>
        </w:rPr>
        <w:t xml:space="preserve">- Мақсат пен міндеттің қойылуы. - Ата- аналарға “Менің отбасымның ата- тегі” атты жоба өту жөнінде хабарлама айту. </w:t>
      </w:r>
      <w:r w:rsidR="004A2D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2D43">
        <w:rPr>
          <w:rFonts w:ascii="Times New Roman" w:hAnsi="Times New Roman" w:cs="Times New Roman"/>
          <w:sz w:val="24"/>
          <w:szCs w:val="24"/>
          <w:lang w:val="kk-KZ"/>
        </w:rPr>
        <w:t>- Танымдық және көркем әдебиеттер таңдау. - Ұйымдастырылған іс- әрекеттің және танымдық әңгімелесулердің жоспарын құру. - Ата-аналарға арналған көрнекі ақпараттарды таңдау.</w:t>
      </w: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005D4">
        <w:rPr>
          <w:rFonts w:ascii="Times New Roman" w:hAnsi="Times New Roman" w:cs="Times New Roman"/>
          <w:sz w:val="24"/>
          <w:szCs w:val="24"/>
          <w:lang w:val="kk-KZ"/>
        </w:rPr>
        <w:t>2- кезең</w:t>
      </w: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005D4">
        <w:rPr>
          <w:rFonts w:ascii="Times New Roman" w:hAnsi="Times New Roman" w:cs="Times New Roman"/>
          <w:sz w:val="24"/>
          <w:szCs w:val="24"/>
          <w:lang w:val="kk-KZ"/>
        </w:rPr>
        <w:t>Танымдық әңгімелесулер: “Менің ата- тегім”. Мақсаты: ата- тегі, шежіре жайында түсініктер қалыптастыру; отбасындағы бірлік сезімін тәрбиелеу. “Сен және сенің есімің” . Мақсаты: тегі, есім деген сөздерге анықтама беру; өзіңе және өзгеге деген сыйластық сезімін тәрбиелеу. “ Менің отбасым”. Мақсаты: отбасы мүшелеріне деген сыйластықты тәрбиелеу; отбасы мүшелерінің әр-түрлі қызығушылықтарының болуы туралы әңгімелеу; әр баланың отбасындағы құқықтарымен таныстыру; өзі туралы қысқа әңгіме айту (сүйікті ойыншығы, мультфильм, досы және т.б.) “Жеті атаңды айт”. Мақсаты: Балалардың жеті атасы туралы түсініктерін қалыптастыру; өздерінің жеті атасын айта білуді үйрету; үлкендерге деген сыйластық сезімдерін дамыту.</w:t>
      </w: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005D4">
        <w:rPr>
          <w:rFonts w:ascii="Times New Roman" w:hAnsi="Times New Roman" w:cs="Times New Roman"/>
          <w:sz w:val="24"/>
          <w:szCs w:val="24"/>
          <w:lang w:val="kk-KZ"/>
        </w:rPr>
        <w:t>3-к езең</w:t>
      </w: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A2D43">
        <w:rPr>
          <w:rFonts w:ascii="Times New Roman" w:hAnsi="Times New Roman" w:cs="Times New Roman"/>
          <w:sz w:val="24"/>
          <w:szCs w:val="24"/>
          <w:lang w:val="kk-KZ"/>
        </w:rPr>
        <w:t xml:space="preserve">” Жобаның құрылымын жүзеге асыру: Әңгімелесу. </w:t>
      </w:r>
      <w:r w:rsidRPr="00A54C50">
        <w:rPr>
          <w:rFonts w:ascii="Times New Roman" w:hAnsi="Times New Roman" w:cs="Times New Roman"/>
          <w:sz w:val="24"/>
          <w:szCs w:val="24"/>
          <w:lang w:val="kk-KZ"/>
        </w:rPr>
        <w:t>Сюжеттік- рөлдік ойындар. Танымдық дамыту сабақтары. Әңгімелер оқу. Өлеңдерді оқу және жаттау. Суреттер салу.</w:t>
      </w: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005D4">
        <w:rPr>
          <w:rFonts w:ascii="Times New Roman" w:hAnsi="Times New Roman" w:cs="Times New Roman"/>
          <w:sz w:val="24"/>
          <w:szCs w:val="24"/>
          <w:lang w:val="kk-KZ"/>
        </w:rPr>
        <w:t>Күтілетін нәтиже:</w:t>
      </w: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005D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Отбасылық тәрбиелеу дәстүрлерін жаңғырту. Отбасындағы бала тәрбиесі туралы педагогикалық білімдерді ата- аналардың қолдануы.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Отбасында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серіктестік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 xml:space="preserve"> қары</w:t>
      </w:r>
      <w:proofErr w:type="gramStart"/>
      <w:r w:rsidRPr="00B005D4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B005D4">
        <w:rPr>
          <w:rFonts w:ascii="Times New Roman" w:hAnsi="Times New Roman" w:cs="Times New Roman"/>
          <w:sz w:val="24"/>
          <w:szCs w:val="24"/>
        </w:rPr>
        <w:t xml:space="preserve"> қатынастарды </w:t>
      </w:r>
      <w:proofErr w:type="spellStart"/>
      <w:r w:rsidRPr="00B005D4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B005D4">
        <w:rPr>
          <w:rFonts w:ascii="Times New Roman" w:hAnsi="Times New Roman" w:cs="Times New Roman"/>
          <w:sz w:val="24"/>
          <w:szCs w:val="24"/>
        </w:rPr>
        <w:t>.</w:t>
      </w: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005D4" w:rsidRPr="00B005D4" w:rsidRDefault="00B005D4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005D4" w:rsidRPr="00B005D4" w:rsidRDefault="00A54C50" w:rsidP="00B005D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59330" cy="3048000"/>
            <wp:effectExtent l="19050" t="0" r="7620" b="0"/>
            <wp:docPr id="6" name="Рисунок 6" descr="C:\Users\Ergali\Desktop\IMG-20181022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gali\Desktop\IMG-20181022-W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55520" cy="3043595"/>
            <wp:effectExtent l="19050" t="0" r="0" b="0"/>
            <wp:docPr id="5" name="Рисунок 5" descr="C:\Users\Ergali\Desktop\IMG-2018102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gali\Desktop\IMG-20181022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202" cy="3051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416" w:rsidRDefault="00A54C50" w:rsidP="00B005D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0" cy="1905000"/>
            <wp:effectExtent l="19050" t="0" r="0" b="0"/>
            <wp:docPr id="2" name="Рисунок 2" descr="C:\Users\Ergali\Desktop\IMG-20181022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gali\Desktop\IMG-20181022-WA0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94430" cy="1495425"/>
            <wp:effectExtent l="0" t="0" r="0" b="0"/>
            <wp:docPr id="4" name="Рисунок 4" descr="C:\Users\Ergali\Desktop\IMG-2018102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gali\Desktop\IMG-20181022-WA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459" cy="1497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1606"/>
            <wp:effectExtent l="19050" t="0" r="3175" b="0"/>
            <wp:docPr id="3" name="Рисунок 3" descr="C:\Users\Ergali\Desktop\IMG-2018102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gali\Desktop\IMG-20181022-WA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34990" cy="2781300"/>
            <wp:effectExtent l="19050" t="0" r="3810" b="0"/>
            <wp:docPr id="7" name="Рисунок 7" descr="C:\Users\Ergali\Desktop\IMG-2018102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gali\Desktop\IMG-20181022-WA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9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0F6B" w:rsidRDefault="00A54C50" w:rsidP="00B005D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1950" cy="4427220"/>
            <wp:effectExtent l="19050" t="0" r="1650" b="0"/>
            <wp:docPr id="1" name="Рисунок 1" descr="C:\Users\Ergali\Desktop\IMG-2018102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gali\Desktop\IMG-20181022-WA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26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C50" w:rsidRDefault="00A54C50" w:rsidP="00B005D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A54C50" w:rsidRDefault="00A54C50" w:rsidP="00B005D4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A54C50" w:rsidRDefault="00A54C50" w:rsidP="00B005D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7314" cy="3291840"/>
            <wp:effectExtent l="19050" t="0" r="0" b="0"/>
            <wp:docPr id="8" name="Рисунок 8" descr="C:\Users\Ergali\Desktop\IMG-2018102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rgali\Desktop\IMG-20181022-WA0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88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E14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14925" cy="3488455"/>
            <wp:effectExtent l="0" t="0" r="0" b="0"/>
            <wp:docPr id="10" name="Рисунок 9" descr="C:\Users\Ergali\Desktop\20181022_171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rgali\Desktop\20181022_1717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193" cy="3486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1416" w:rsidRPr="00AE1416" w:rsidRDefault="00AE1416" w:rsidP="00B005D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915" cy="4533900"/>
            <wp:effectExtent l="19050" t="0" r="0" b="0"/>
            <wp:docPr id="12" name="Рисунок 11" descr="C:\Users\Ergali\Desktop\20181022_171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rgali\Desktop\20181022_1717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31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1416" w:rsidRPr="00AE1416" w:rsidSect="000B0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A7981"/>
    <w:multiLevelType w:val="multilevel"/>
    <w:tmpl w:val="3CEA4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3B55"/>
    <w:rsid w:val="00000F6B"/>
    <w:rsid w:val="000B0478"/>
    <w:rsid w:val="00407F15"/>
    <w:rsid w:val="004851D9"/>
    <w:rsid w:val="004A2D43"/>
    <w:rsid w:val="0058539E"/>
    <w:rsid w:val="005F64EB"/>
    <w:rsid w:val="007E3B55"/>
    <w:rsid w:val="00A54C50"/>
    <w:rsid w:val="00AE1416"/>
    <w:rsid w:val="00B005D4"/>
    <w:rsid w:val="00B35730"/>
    <w:rsid w:val="00BD1B4C"/>
    <w:rsid w:val="00F72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05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54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4C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Ergali</dc:creator>
  <cp:keywords/>
  <dc:description/>
  <cp:lastModifiedBy>Ergali</cp:lastModifiedBy>
  <cp:revision>7</cp:revision>
  <dcterms:created xsi:type="dcterms:W3CDTF">2018-10-29T08:41:00Z</dcterms:created>
  <dcterms:modified xsi:type="dcterms:W3CDTF">2018-11-04T09:31:00Z</dcterms:modified>
</cp:coreProperties>
</file>